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B1E5" w14:textId="2AEFB0B3" w:rsidR="006E7541" w:rsidRDefault="00455587" w:rsidP="00FC7ACA">
      <w:pPr>
        <w:jc w:val="center"/>
      </w:pPr>
      <w:r>
        <w:rPr>
          <w:noProof/>
        </w:rPr>
        <w:drawing>
          <wp:anchor distT="152400" distB="152400" distL="152400" distR="152400" simplePos="0" relativeHeight="251659264" behindDoc="0" locked="0" layoutInCell="1" allowOverlap="1" wp14:anchorId="6D905A05" wp14:editId="08B7F6B3">
            <wp:simplePos x="0" y="0"/>
            <wp:positionH relativeFrom="margin">
              <wp:align>center</wp:align>
            </wp:positionH>
            <wp:positionV relativeFrom="page">
              <wp:posOffset>744855</wp:posOffset>
            </wp:positionV>
            <wp:extent cx="2315210" cy="1143000"/>
            <wp:effectExtent l="0" t="0" r="889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2317126" cy="1143724"/>
                    </a:xfrm>
                    <a:prstGeom prst="rect">
                      <a:avLst/>
                    </a:prstGeom>
                    <a:ln w="12700" cap="flat">
                      <a:noFill/>
                      <a:miter lim="400000"/>
                    </a:ln>
                    <a:effectLst/>
                  </pic:spPr>
                </pic:pic>
              </a:graphicData>
            </a:graphic>
            <wp14:sizeRelV relativeFrom="margin">
              <wp14:pctHeight>0</wp14:pctHeight>
            </wp14:sizeRelV>
          </wp:anchor>
        </w:drawing>
      </w:r>
      <w:r>
        <w:t>American Legion Auxiliary</w:t>
      </w:r>
    </w:p>
    <w:p w14:paraId="11DC8A64" w14:textId="485A88EF" w:rsidR="006E7541" w:rsidRDefault="00455587" w:rsidP="00FC7ACA">
      <w:pPr>
        <w:jc w:val="center"/>
        <w:rPr>
          <w:rFonts w:ascii="Arial Rounded MT Bold" w:eastAsia="Arial Rounded MT Bold" w:hAnsi="Arial Rounded MT Bold" w:cs="Arial Rounded MT Bold"/>
          <w:sz w:val="16"/>
          <w:szCs w:val="16"/>
        </w:rPr>
      </w:pPr>
      <w:r>
        <w:rPr>
          <w:rFonts w:ascii="Arial Rounded MT Bold" w:hAnsi="Arial Rounded MT Bold"/>
          <w:sz w:val="16"/>
          <w:szCs w:val="16"/>
        </w:rPr>
        <w:t>20 W 12</w:t>
      </w:r>
      <w:r>
        <w:rPr>
          <w:rFonts w:ascii="Arial Rounded MT Bold" w:hAnsi="Arial Rounded MT Bold"/>
          <w:sz w:val="16"/>
          <w:szCs w:val="16"/>
          <w:vertAlign w:val="superscript"/>
        </w:rPr>
        <w:t>th</w:t>
      </w:r>
      <w:r>
        <w:rPr>
          <w:rFonts w:ascii="Arial Rounded MT Bold" w:hAnsi="Arial Rounded MT Bold"/>
          <w:sz w:val="16"/>
          <w:szCs w:val="16"/>
        </w:rPr>
        <w:t xml:space="preserve"> St #314, St. Paul, MN 55155</w:t>
      </w:r>
    </w:p>
    <w:p w14:paraId="54B5DCE4" w14:textId="77777777" w:rsidR="006E7541" w:rsidRDefault="00455587" w:rsidP="00FC7ACA">
      <w:pPr>
        <w:jc w:val="center"/>
        <w:rPr>
          <w:rFonts w:ascii="Arial Rounded MT Bold" w:eastAsia="Arial Rounded MT Bold" w:hAnsi="Arial Rounded MT Bold" w:cs="Arial Rounded MT Bold"/>
          <w:sz w:val="16"/>
          <w:szCs w:val="16"/>
        </w:rPr>
      </w:pPr>
      <w:r>
        <w:rPr>
          <w:rFonts w:ascii="Arial Rounded MT Bold" w:hAnsi="Arial Rounded MT Bold"/>
          <w:sz w:val="16"/>
          <w:szCs w:val="16"/>
        </w:rPr>
        <w:t>Phone: 651-224-7634 Fax: 651-224-5243 Toll Free: 888-217-9598</w:t>
      </w:r>
    </w:p>
    <w:p w14:paraId="5FE80A5E" w14:textId="77777777" w:rsidR="006E7541" w:rsidRDefault="00455587" w:rsidP="00FC7ACA">
      <w:pPr>
        <w:jc w:val="center"/>
        <w:rPr>
          <w:rFonts w:ascii="Arial Rounded MT Bold" w:eastAsia="Arial Rounded MT Bold" w:hAnsi="Arial Rounded MT Bold" w:cs="Arial Rounded MT Bold"/>
          <w:sz w:val="16"/>
          <w:szCs w:val="16"/>
        </w:rPr>
      </w:pPr>
      <w:r>
        <w:rPr>
          <w:rFonts w:ascii="Arial Rounded MT Bold" w:hAnsi="Arial Rounded MT Bold"/>
          <w:sz w:val="16"/>
          <w:szCs w:val="16"/>
        </w:rPr>
        <w:t xml:space="preserve">Email – </w:t>
      </w:r>
      <w:hyperlink r:id="rId7" w:history="1">
        <w:r>
          <w:rPr>
            <w:rStyle w:val="Hyperlink0"/>
          </w:rPr>
          <w:t>deptoffice@mnala.org</w:t>
        </w:r>
      </w:hyperlink>
    </w:p>
    <w:p w14:paraId="63E2956F" w14:textId="77777777" w:rsidR="006E7541" w:rsidRDefault="006E7541" w:rsidP="00FC7ACA">
      <w:pPr>
        <w:jc w:val="center"/>
        <w:rPr>
          <w:rFonts w:ascii="Arial Rounded MT Bold" w:eastAsia="Arial Rounded MT Bold" w:hAnsi="Arial Rounded MT Bold" w:cs="Arial Rounded MT Bold"/>
          <w:sz w:val="16"/>
          <w:szCs w:val="16"/>
        </w:rPr>
      </w:pPr>
    </w:p>
    <w:p w14:paraId="23E1D577" w14:textId="77777777" w:rsidR="00E91385" w:rsidRDefault="00E91385">
      <w:pPr>
        <w:rPr>
          <w:rFonts w:ascii="Calibri" w:eastAsia="Calibri" w:hAnsi="Calibri" w:cs="Calibri"/>
          <w:sz w:val="22"/>
          <w:szCs w:val="22"/>
        </w:rPr>
      </w:pPr>
    </w:p>
    <w:p w14:paraId="35EAFC7D" w14:textId="446489B6" w:rsidR="006E7541" w:rsidRDefault="005F177E">
      <w:pPr>
        <w:rPr>
          <w:rFonts w:ascii="Calibri" w:eastAsia="Calibri" w:hAnsi="Calibri" w:cs="Calibri"/>
          <w:sz w:val="22"/>
          <w:szCs w:val="22"/>
        </w:rPr>
      </w:pPr>
      <w:r>
        <w:rPr>
          <w:rFonts w:ascii="Calibri" w:hAnsi="Calibri"/>
          <w:sz w:val="22"/>
          <w:szCs w:val="22"/>
        </w:rPr>
        <w:t>To:  Minnesota School Superintendents</w:t>
      </w:r>
      <w:r w:rsidR="00FC7ACA">
        <w:rPr>
          <w:rFonts w:ascii="Calibri" w:hAnsi="Calibri"/>
          <w:sz w:val="22"/>
          <w:szCs w:val="22"/>
        </w:rPr>
        <w:t>/</w:t>
      </w:r>
      <w:r w:rsidR="00770679">
        <w:rPr>
          <w:rFonts w:ascii="Calibri" w:hAnsi="Calibri"/>
          <w:sz w:val="22"/>
          <w:szCs w:val="22"/>
        </w:rPr>
        <w:t xml:space="preserve"> Principals</w:t>
      </w:r>
      <w:r>
        <w:rPr>
          <w:rFonts w:ascii="Calibri" w:hAnsi="Calibri"/>
          <w:sz w:val="22"/>
          <w:szCs w:val="22"/>
        </w:rPr>
        <w:t>:</w:t>
      </w:r>
      <w:r w:rsidR="00455587">
        <w:rPr>
          <w:rFonts w:ascii="Calibri" w:hAnsi="Calibri"/>
          <w:sz w:val="22"/>
          <w:szCs w:val="22"/>
        </w:rPr>
        <w:t xml:space="preserve">                         </w:t>
      </w:r>
      <w:r w:rsidR="00E91385">
        <w:rPr>
          <w:rFonts w:ascii="Calibri" w:hAnsi="Calibri"/>
          <w:sz w:val="22"/>
          <w:szCs w:val="22"/>
        </w:rPr>
        <w:tab/>
      </w:r>
      <w:r w:rsidR="00E91385">
        <w:rPr>
          <w:rFonts w:ascii="Calibri" w:hAnsi="Calibri"/>
          <w:sz w:val="22"/>
          <w:szCs w:val="22"/>
        </w:rPr>
        <w:tab/>
      </w:r>
      <w:r w:rsidR="00455587">
        <w:rPr>
          <w:rFonts w:ascii="Calibri" w:hAnsi="Calibri"/>
          <w:sz w:val="22"/>
          <w:szCs w:val="22"/>
        </w:rPr>
        <w:t xml:space="preserve"> January 202</w:t>
      </w:r>
      <w:r>
        <w:rPr>
          <w:rFonts w:ascii="Calibri" w:hAnsi="Calibri"/>
          <w:sz w:val="22"/>
          <w:szCs w:val="22"/>
        </w:rPr>
        <w:t>4</w:t>
      </w:r>
      <w:r w:rsidR="00455587">
        <w:rPr>
          <w:rFonts w:ascii="Calibri" w:hAnsi="Calibri"/>
          <w:sz w:val="22"/>
          <w:szCs w:val="22"/>
        </w:rPr>
        <w:t xml:space="preserve">                                                                 </w:t>
      </w:r>
    </w:p>
    <w:p w14:paraId="12E526DF" w14:textId="77777777" w:rsidR="006E7541" w:rsidRDefault="006E7541">
      <w:pPr>
        <w:rPr>
          <w:rFonts w:ascii="Calibri" w:eastAsia="Calibri" w:hAnsi="Calibri" w:cs="Calibri"/>
          <w:sz w:val="22"/>
          <w:szCs w:val="22"/>
        </w:rPr>
      </w:pPr>
    </w:p>
    <w:p w14:paraId="667FBE34" w14:textId="77777777" w:rsidR="004E5593" w:rsidRDefault="004E5593" w:rsidP="004E5593">
      <w:pPr>
        <w:rPr>
          <w:rFonts w:ascii="Calibri" w:hAnsi="Calibri"/>
          <w:sz w:val="22"/>
          <w:szCs w:val="22"/>
        </w:rPr>
      </w:pPr>
      <w:r>
        <w:rPr>
          <w:rFonts w:ascii="Calibri" w:hAnsi="Calibri"/>
          <w:sz w:val="22"/>
          <w:szCs w:val="22"/>
        </w:rPr>
        <w:t>The American Legion Auxiliary is sponsoring its 77</w:t>
      </w:r>
      <w:r>
        <w:rPr>
          <w:rFonts w:ascii="Calibri" w:hAnsi="Calibri"/>
          <w:sz w:val="22"/>
          <w:szCs w:val="22"/>
          <w:vertAlign w:val="superscript"/>
        </w:rPr>
        <w:t>th</w:t>
      </w:r>
      <w:r>
        <w:rPr>
          <w:rFonts w:ascii="Calibri" w:hAnsi="Calibri"/>
          <w:sz w:val="22"/>
          <w:szCs w:val="22"/>
        </w:rPr>
        <w:t xml:space="preserve"> annual American Legion Auxiliary Minnesota Girls State program Sunday thru Saturday, June 9-15, </w:t>
      </w:r>
      <w:proofErr w:type="gramStart"/>
      <w:r>
        <w:rPr>
          <w:rFonts w:ascii="Calibri" w:hAnsi="Calibri"/>
          <w:sz w:val="22"/>
          <w:szCs w:val="22"/>
        </w:rPr>
        <w:t>2024</w:t>
      </w:r>
      <w:proofErr w:type="gramEnd"/>
      <w:r>
        <w:rPr>
          <w:rFonts w:ascii="Calibri" w:hAnsi="Calibri"/>
          <w:sz w:val="22"/>
          <w:szCs w:val="22"/>
        </w:rPr>
        <w:t xml:space="preserve"> at Bethel College.  </w:t>
      </w:r>
    </w:p>
    <w:p w14:paraId="10167CA4" w14:textId="77777777" w:rsidR="004E5593" w:rsidRDefault="004E5593" w:rsidP="004E5593">
      <w:pPr>
        <w:rPr>
          <w:rFonts w:ascii="Calibri" w:eastAsia="Calibri" w:hAnsi="Calibri" w:cs="Calibri"/>
          <w:sz w:val="22"/>
          <w:szCs w:val="22"/>
        </w:rPr>
      </w:pPr>
    </w:p>
    <w:p w14:paraId="61ECD881" w14:textId="77777777" w:rsidR="00B25954" w:rsidRDefault="005F177E">
      <w:pPr>
        <w:rPr>
          <w:rFonts w:ascii="Calibri" w:hAnsi="Calibri"/>
          <w:sz w:val="22"/>
          <w:szCs w:val="22"/>
        </w:rPr>
      </w:pPr>
      <w:r>
        <w:rPr>
          <w:rFonts w:ascii="Calibri" w:hAnsi="Calibri"/>
          <w:sz w:val="22"/>
          <w:szCs w:val="22"/>
        </w:rPr>
        <w:t>Th</w:t>
      </w:r>
      <w:r w:rsidR="00B25954">
        <w:rPr>
          <w:rFonts w:ascii="Calibri" w:hAnsi="Calibri"/>
          <w:sz w:val="22"/>
          <w:szCs w:val="22"/>
        </w:rPr>
        <w:t xml:space="preserve">is </w:t>
      </w:r>
      <w:r>
        <w:rPr>
          <w:rFonts w:ascii="Calibri" w:hAnsi="Calibri"/>
          <w:sz w:val="22"/>
          <w:szCs w:val="22"/>
        </w:rPr>
        <w:t xml:space="preserve">is one </w:t>
      </w:r>
      <w:r w:rsidR="007C577E">
        <w:rPr>
          <w:rFonts w:ascii="Calibri" w:hAnsi="Calibri"/>
          <w:sz w:val="22"/>
          <w:szCs w:val="22"/>
        </w:rPr>
        <w:t>of</w:t>
      </w:r>
      <w:r>
        <w:rPr>
          <w:rFonts w:ascii="Calibri" w:hAnsi="Calibri"/>
          <w:sz w:val="22"/>
          <w:szCs w:val="22"/>
        </w:rPr>
        <w:t xml:space="preserve"> our most premi</w:t>
      </w:r>
      <w:r w:rsidR="004E5593">
        <w:rPr>
          <w:rFonts w:ascii="Calibri" w:hAnsi="Calibri"/>
          <w:sz w:val="22"/>
          <w:szCs w:val="22"/>
        </w:rPr>
        <w:t>er</w:t>
      </w:r>
      <w:r>
        <w:rPr>
          <w:rFonts w:ascii="Calibri" w:hAnsi="Calibri"/>
          <w:sz w:val="22"/>
          <w:szCs w:val="22"/>
        </w:rPr>
        <w:t xml:space="preserve"> programs and we are very proud of it.  </w:t>
      </w:r>
      <w:r w:rsidR="00B25954">
        <w:rPr>
          <w:rFonts w:ascii="Calibri" w:hAnsi="Calibri"/>
          <w:sz w:val="22"/>
          <w:szCs w:val="22"/>
        </w:rPr>
        <w:t xml:space="preserve">There is no cost to the student, their family, or the school.  The sponsored student(s) must have just completed their Junior year of High School.  </w:t>
      </w:r>
    </w:p>
    <w:p w14:paraId="24A6C738" w14:textId="77777777" w:rsidR="00B25954" w:rsidRDefault="00B25954">
      <w:pPr>
        <w:rPr>
          <w:rFonts w:ascii="Calibri" w:hAnsi="Calibri"/>
          <w:sz w:val="22"/>
          <w:szCs w:val="22"/>
        </w:rPr>
      </w:pPr>
    </w:p>
    <w:p w14:paraId="720667AA" w14:textId="563AB10B" w:rsidR="007C577E" w:rsidRDefault="005F177E">
      <w:pPr>
        <w:rPr>
          <w:rFonts w:ascii="Calibri" w:hAnsi="Calibri"/>
          <w:sz w:val="22"/>
          <w:szCs w:val="22"/>
        </w:rPr>
      </w:pPr>
      <w:r>
        <w:rPr>
          <w:rFonts w:ascii="Calibri" w:hAnsi="Calibri"/>
          <w:sz w:val="22"/>
          <w:szCs w:val="22"/>
        </w:rPr>
        <w:t xml:space="preserve">This letter is asking you to find someone within your staff that would take an interest and assist your local American Legion Auxiliary Unit to choose one or more of your students </w:t>
      </w:r>
      <w:r w:rsidR="007C577E">
        <w:rPr>
          <w:rFonts w:ascii="Calibri" w:hAnsi="Calibri"/>
          <w:sz w:val="22"/>
          <w:szCs w:val="22"/>
        </w:rPr>
        <w:t xml:space="preserve">to participate in this program.   It may be </w:t>
      </w:r>
      <w:r w:rsidR="00C91FF5">
        <w:rPr>
          <w:rFonts w:ascii="Calibri" w:hAnsi="Calibri"/>
          <w:sz w:val="22"/>
          <w:szCs w:val="22"/>
        </w:rPr>
        <w:t>an</w:t>
      </w:r>
      <w:r w:rsidR="007C577E">
        <w:rPr>
          <w:rFonts w:ascii="Calibri" w:hAnsi="Calibri"/>
          <w:sz w:val="22"/>
          <w:szCs w:val="22"/>
        </w:rPr>
        <w:t xml:space="preserve"> </w:t>
      </w:r>
      <w:r w:rsidR="00490E94">
        <w:rPr>
          <w:rFonts w:ascii="Calibri" w:hAnsi="Calibri"/>
          <w:sz w:val="22"/>
          <w:szCs w:val="22"/>
        </w:rPr>
        <w:t>alumnus of our program</w:t>
      </w:r>
      <w:r w:rsidR="007C577E">
        <w:rPr>
          <w:rFonts w:ascii="Calibri" w:hAnsi="Calibri"/>
          <w:sz w:val="22"/>
          <w:szCs w:val="22"/>
        </w:rPr>
        <w:t>, your Government</w:t>
      </w:r>
      <w:r w:rsidR="00C91FF5">
        <w:rPr>
          <w:rFonts w:ascii="Calibri" w:hAnsi="Calibri"/>
          <w:sz w:val="22"/>
          <w:szCs w:val="22"/>
        </w:rPr>
        <w:t xml:space="preserve"> Class</w:t>
      </w:r>
      <w:r w:rsidR="007C577E">
        <w:rPr>
          <w:rFonts w:ascii="Calibri" w:hAnsi="Calibri"/>
          <w:sz w:val="22"/>
          <w:szCs w:val="22"/>
        </w:rPr>
        <w:t xml:space="preserve"> instructor, a counselor, or someone on staff that will take an interest.</w:t>
      </w:r>
    </w:p>
    <w:p w14:paraId="59A5BDA9" w14:textId="77777777" w:rsidR="005F177E" w:rsidRDefault="005F177E">
      <w:pPr>
        <w:rPr>
          <w:rFonts w:ascii="Calibri" w:hAnsi="Calibri"/>
          <w:sz w:val="22"/>
          <w:szCs w:val="22"/>
        </w:rPr>
      </w:pPr>
    </w:p>
    <w:p w14:paraId="2BFBF04D" w14:textId="6E3A3634" w:rsidR="005F177E" w:rsidRDefault="005F177E">
      <w:pPr>
        <w:rPr>
          <w:rFonts w:ascii="Calibri" w:hAnsi="Calibri"/>
          <w:sz w:val="22"/>
          <w:szCs w:val="22"/>
        </w:rPr>
      </w:pPr>
      <w:r>
        <w:rPr>
          <w:rFonts w:ascii="Calibri" w:hAnsi="Calibri"/>
          <w:sz w:val="22"/>
          <w:szCs w:val="22"/>
        </w:rPr>
        <w:t xml:space="preserve">This program gives students </w:t>
      </w:r>
      <w:r w:rsidR="00C91FF5">
        <w:rPr>
          <w:rFonts w:ascii="Calibri" w:hAnsi="Calibri"/>
          <w:sz w:val="22"/>
          <w:szCs w:val="22"/>
        </w:rPr>
        <w:t xml:space="preserve">many opportunities.  </w:t>
      </w:r>
      <w:r w:rsidR="00FC7ACA">
        <w:rPr>
          <w:rFonts w:ascii="Calibri" w:hAnsi="Calibri"/>
          <w:sz w:val="22"/>
          <w:szCs w:val="22"/>
        </w:rPr>
        <w:t>They learn</w:t>
      </w:r>
      <w:r w:rsidR="004F55B7">
        <w:rPr>
          <w:rFonts w:ascii="Calibri" w:hAnsi="Calibri"/>
          <w:sz w:val="22"/>
          <w:szCs w:val="22"/>
        </w:rPr>
        <w:t xml:space="preserve"> to become good, </w:t>
      </w:r>
      <w:r w:rsidR="00EF33B0">
        <w:rPr>
          <w:rFonts w:ascii="Calibri" w:hAnsi="Calibri"/>
          <w:sz w:val="22"/>
          <w:szCs w:val="22"/>
        </w:rPr>
        <w:t>conscientious</w:t>
      </w:r>
      <w:r w:rsidR="004F55B7">
        <w:rPr>
          <w:rFonts w:ascii="Calibri" w:hAnsi="Calibri"/>
          <w:sz w:val="22"/>
          <w:szCs w:val="22"/>
        </w:rPr>
        <w:t xml:space="preserve"> citizens, that participate in our election process.</w:t>
      </w:r>
      <w:r w:rsidR="00C91FF5">
        <w:rPr>
          <w:rFonts w:ascii="Calibri" w:hAnsi="Calibri"/>
          <w:sz w:val="22"/>
          <w:szCs w:val="22"/>
        </w:rPr>
        <w:t xml:space="preserve">   </w:t>
      </w:r>
      <w:r w:rsidR="00B25954">
        <w:rPr>
          <w:rFonts w:ascii="Calibri" w:hAnsi="Calibri"/>
          <w:sz w:val="22"/>
          <w:szCs w:val="22"/>
        </w:rPr>
        <w:t>They elect officials and the city, county, and state level.  Many speakers will share their experience in the three branches of our government.</w:t>
      </w:r>
      <w:r w:rsidR="005763BF">
        <w:rPr>
          <w:rFonts w:ascii="Calibri" w:hAnsi="Calibri"/>
          <w:sz w:val="22"/>
          <w:szCs w:val="22"/>
        </w:rPr>
        <w:t xml:space="preserve">  A sample day is included.</w:t>
      </w:r>
    </w:p>
    <w:p w14:paraId="282F8B49" w14:textId="77777777" w:rsidR="005F177E" w:rsidRDefault="005F177E">
      <w:pPr>
        <w:rPr>
          <w:rFonts w:ascii="Calibri" w:hAnsi="Calibri"/>
          <w:sz w:val="22"/>
          <w:szCs w:val="22"/>
        </w:rPr>
      </w:pPr>
    </w:p>
    <w:p w14:paraId="15BC610F" w14:textId="609633DB" w:rsidR="006E7541" w:rsidRDefault="00455587">
      <w:pPr>
        <w:rPr>
          <w:rFonts w:ascii="Calibri" w:eastAsia="Calibri" w:hAnsi="Calibri" w:cs="Calibri"/>
          <w:sz w:val="22"/>
          <w:szCs w:val="22"/>
        </w:rPr>
      </w:pPr>
      <w:r>
        <w:rPr>
          <w:rFonts w:ascii="Calibri" w:hAnsi="Calibri"/>
          <w:sz w:val="22"/>
          <w:szCs w:val="22"/>
        </w:rPr>
        <w:t xml:space="preserve">Your local American Legion Auxiliary Unit has the necessary forms to register a citizen(s) for the program and will contact you soon.  </w:t>
      </w:r>
      <w:r w:rsidR="00490E94">
        <w:rPr>
          <w:rFonts w:ascii="Calibri" w:hAnsi="Calibri"/>
          <w:sz w:val="22"/>
          <w:szCs w:val="22"/>
        </w:rPr>
        <w:t xml:space="preserve">Your local unit may ask for assistance in the </w:t>
      </w:r>
      <w:r>
        <w:rPr>
          <w:rFonts w:ascii="Calibri" w:hAnsi="Calibri"/>
          <w:sz w:val="22"/>
          <w:szCs w:val="22"/>
        </w:rPr>
        <w:t xml:space="preserve">selection of a citizen who has demonstrated leadership ability and is interested in government. </w:t>
      </w:r>
      <w:r w:rsidR="008E7C63">
        <w:rPr>
          <w:rFonts w:ascii="Calibri" w:hAnsi="Calibri"/>
          <w:sz w:val="22"/>
          <w:szCs w:val="22"/>
        </w:rPr>
        <w:t xml:space="preserve">Interested students will complete an application and be interviewed by your local unit. </w:t>
      </w:r>
    </w:p>
    <w:p w14:paraId="76E44C9F" w14:textId="77777777" w:rsidR="006E7541" w:rsidRDefault="006E7541">
      <w:pPr>
        <w:rPr>
          <w:rFonts w:ascii="Calibri" w:eastAsia="Calibri" w:hAnsi="Calibri" w:cs="Calibri"/>
          <w:sz w:val="22"/>
          <w:szCs w:val="22"/>
        </w:rPr>
      </w:pPr>
    </w:p>
    <w:p w14:paraId="048B9329" w14:textId="2D35691D" w:rsidR="006E7541" w:rsidRDefault="00455587">
      <w:pPr>
        <w:rPr>
          <w:rFonts w:ascii="Calibri" w:hAnsi="Calibri"/>
          <w:sz w:val="22"/>
          <w:szCs w:val="22"/>
        </w:rPr>
      </w:pPr>
      <w:r>
        <w:rPr>
          <w:rFonts w:ascii="Calibri" w:hAnsi="Calibri"/>
          <w:sz w:val="22"/>
          <w:szCs w:val="22"/>
        </w:rPr>
        <w:t xml:space="preserve">Your cooperation in allowing the Unit members to communicate with the junior class girls for this purpose </w:t>
      </w:r>
      <w:r w:rsidR="00BA1773">
        <w:rPr>
          <w:rFonts w:ascii="Calibri" w:hAnsi="Calibri"/>
          <w:sz w:val="22"/>
          <w:szCs w:val="22"/>
        </w:rPr>
        <w:t>is greatly</w:t>
      </w:r>
      <w:r>
        <w:rPr>
          <w:rFonts w:ascii="Calibri" w:hAnsi="Calibri"/>
          <w:sz w:val="22"/>
          <w:szCs w:val="22"/>
        </w:rPr>
        <w:t xml:space="preserve"> appreciated. </w:t>
      </w:r>
    </w:p>
    <w:p w14:paraId="427CEC93" w14:textId="77777777" w:rsidR="00B25954" w:rsidRDefault="00B25954">
      <w:pPr>
        <w:rPr>
          <w:rFonts w:ascii="Calibri" w:eastAsia="Calibri" w:hAnsi="Calibri" w:cs="Calibri"/>
          <w:sz w:val="22"/>
          <w:szCs w:val="22"/>
        </w:rPr>
      </w:pPr>
    </w:p>
    <w:p w14:paraId="162EC8DD" w14:textId="77777777" w:rsidR="006E7541" w:rsidRDefault="00455587">
      <w:pPr>
        <w:rPr>
          <w:rFonts w:ascii="Calibri" w:eastAsia="Calibri" w:hAnsi="Calibri" w:cs="Calibri"/>
          <w:sz w:val="22"/>
          <w:szCs w:val="22"/>
        </w:rPr>
      </w:pPr>
      <w:r>
        <w:rPr>
          <w:rFonts w:ascii="Calibri" w:hAnsi="Calibri"/>
          <w:sz w:val="22"/>
          <w:szCs w:val="22"/>
        </w:rPr>
        <w:t>Thank you for the assistance you have given this program in the past and for your part in assisting the Unit with the selection of a citizen this year.</w:t>
      </w:r>
    </w:p>
    <w:p w14:paraId="1BDC78CA" w14:textId="77777777" w:rsidR="006E7541" w:rsidRDefault="006E7541">
      <w:pPr>
        <w:rPr>
          <w:rFonts w:ascii="Calibri" w:eastAsia="Calibri" w:hAnsi="Calibri" w:cs="Calibri"/>
          <w:sz w:val="22"/>
          <w:szCs w:val="22"/>
        </w:rPr>
      </w:pPr>
    </w:p>
    <w:p w14:paraId="7412A131" w14:textId="19320BAA" w:rsidR="006E7541" w:rsidRDefault="008E7C63">
      <w:pPr>
        <w:rPr>
          <w:rFonts w:ascii="Calibri" w:eastAsia="Calibri" w:hAnsi="Calibri" w:cs="Calibri"/>
          <w:sz w:val="22"/>
          <w:szCs w:val="22"/>
        </w:rPr>
      </w:pPr>
      <w:r>
        <w:rPr>
          <w:rFonts w:ascii="Calibri" w:eastAsia="Calibri" w:hAnsi="Calibri" w:cs="Calibri"/>
          <w:sz w:val="22"/>
          <w:szCs w:val="22"/>
        </w:rPr>
        <w:t xml:space="preserve">             </w:t>
      </w:r>
    </w:p>
    <w:p w14:paraId="20010552" w14:textId="08EC8737" w:rsidR="00B25954" w:rsidRDefault="00B25954">
      <w:pPr>
        <w:rPr>
          <w:rFonts w:ascii="Calibri" w:hAnsi="Calibri"/>
          <w:sz w:val="22"/>
          <w:szCs w:val="22"/>
        </w:rPr>
      </w:pPr>
      <w:r>
        <w:rPr>
          <w:rFonts w:ascii="Calibri" w:hAnsi="Calibri"/>
          <w:sz w:val="22"/>
          <w:szCs w:val="22"/>
        </w:rPr>
        <w:t>Linda Kelly, Program Chairman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Patti Coleman, Director</w:t>
      </w:r>
    </w:p>
    <w:p w14:paraId="53F850E3" w14:textId="04D0F492" w:rsidR="00B25954" w:rsidRDefault="008E0113">
      <w:pPr>
        <w:rPr>
          <w:rFonts w:ascii="Calibri" w:hAnsi="Calibri"/>
          <w:sz w:val="22"/>
          <w:szCs w:val="22"/>
        </w:rPr>
      </w:pPr>
      <w:hyperlink r:id="rId8" w:history="1">
        <w:r w:rsidR="00B25954" w:rsidRPr="00987657">
          <w:rPr>
            <w:rStyle w:val="Hyperlink"/>
            <w:rFonts w:ascii="Calibri" w:hAnsi="Calibri"/>
            <w:sz w:val="22"/>
            <w:szCs w:val="22"/>
          </w:rPr>
          <w:t>lkkauxiliary@gmail.com</w:t>
        </w:r>
      </w:hyperlink>
      <w:r w:rsidR="00B25954">
        <w:rPr>
          <w:rFonts w:ascii="Calibri" w:hAnsi="Calibri"/>
          <w:sz w:val="22"/>
          <w:szCs w:val="22"/>
        </w:rPr>
        <w:tab/>
      </w:r>
      <w:r w:rsidR="00B25954">
        <w:rPr>
          <w:rFonts w:ascii="Calibri" w:hAnsi="Calibri"/>
          <w:sz w:val="22"/>
          <w:szCs w:val="22"/>
        </w:rPr>
        <w:tab/>
      </w:r>
      <w:r w:rsidR="00B25954">
        <w:rPr>
          <w:rFonts w:ascii="Calibri" w:hAnsi="Calibri"/>
          <w:sz w:val="22"/>
          <w:szCs w:val="22"/>
        </w:rPr>
        <w:tab/>
      </w:r>
      <w:r w:rsidR="00B25954">
        <w:rPr>
          <w:rFonts w:ascii="Calibri" w:hAnsi="Calibri"/>
          <w:sz w:val="22"/>
          <w:szCs w:val="22"/>
        </w:rPr>
        <w:tab/>
      </w:r>
      <w:r w:rsidR="00B25954">
        <w:rPr>
          <w:rFonts w:ascii="Calibri" w:hAnsi="Calibri"/>
          <w:sz w:val="22"/>
          <w:szCs w:val="22"/>
        </w:rPr>
        <w:tab/>
      </w:r>
      <w:hyperlink r:id="rId9" w:history="1">
        <w:r w:rsidR="00B25954" w:rsidRPr="00987657">
          <w:rPr>
            <w:rStyle w:val="Hyperlink"/>
            <w:rFonts w:ascii="Calibri" w:hAnsi="Calibri"/>
            <w:sz w:val="22"/>
            <w:szCs w:val="22"/>
          </w:rPr>
          <w:t>pjc3335@aol.com</w:t>
        </w:r>
      </w:hyperlink>
      <w:r w:rsidR="00B25954">
        <w:rPr>
          <w:rFonts w:ascii="Calibri" w:hAnsi="Calibri"/>
          <w:sz w:val="22"/>
          <w:szCs w:val="22"/>
        </w:rPr>
        <w:t xml:space="preserve"> </w:t>
      </w:r>
    </w:p>
    <w:sectPr w:rsidR="00B25954" w:rsidSect="00FF38CE">
      <w:headerReference w:type="default" r:id="rId10"/>
      <w:footerReference w:type="default" r:id="rId11"/>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4788" w14:textId="77777777" w:rsidR="00304661" w:rsidRDefault="00455587">
      <w:r>
        <w:separator/>
      </w:r>
    </w:p>
  </w:endnote>
  <w:endnote w:type="continuationSeparator" w:id="0">
    <w:p w14:paraId="0A801433" w14:textId="77777777" w:rsidR="00304661" w:rsidRDefault="0045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3122" w14:textId="77777777" w:rsidR="006E7541" w:rsidRDefault="006E7541">
    <w:pPr>
      <w:pStyle w:val="Foote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D52C" w14:textId="77777777" w:rsidR="00304661" w:rsidRDefault="00455587">
      <w:r>
        <w:separator/>
      </w:r>
    </w:p>
  </w:footnote>
  <w:footnote w:type="continuationSeparator" w:id="0">
    <w:p w14:paraId="43E4BF71" w14:textId="77777777" w:rsidR="00304661" w:rsidRDefault="0045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B8C9" w14:textId="77777777" w:rsidR="006E7541" w:rsidRDefault="006E754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541"/>
    <w:rsid w:val="000B15D1"/>
    <w:rsid w:val="00304661"/>
    <w:rsid w:val="00455587"/>
    <w:rsid w:val="00490E94"/>
    <w:rsid w:val="004E5593"/>
    <w:rsid w:val="004F55B7"/>
    <w:rsid w:val="005763BF"/>
    <w:rsid w:val="005F177E"/>
    <w:rsid w:val="006E7541"/>
    <w:rsid w:val="00770679"/>
    <w:rsid w:val="007C577E"/>
    <w:rsid w:val="008E0113"/>
    <w:rsid w:val="008E7C63"/>
    <w:rsid w:val="009835C2"/>
    <w:rsid w:val="00B25954"/>
    <w:rsid w:val="00BA1773"/>
    <w:rsid w:val="00C91FF5"/>
    <w:rsid w:val="00D311C4"/>
    <w:rsid w:val="00E91385"/>
    <w:rsid w:val="00EF33B0"/>
    <w:rsid w:val="00FC7ACA"/>
    <w:rsid w:val="00FF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4FB4"/>
  <w15:docId w15:val="{C25D860E-4108-422C-A4B3-4F1DE219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Rounded MT Bold" w:eastAsia="Arial Rounded MT Bold" w:hAnsi="Arial Rounded MT Bold" w:cs="Arial Rounded MT Bold"/>
      <w:outline w:val="0"/>
      <w:color w:val="0000FF"/>
      <w:sz w:val="16"/>
      <w:szCs w:val="16"/>
      <w:u w:val="single" w:color="0000FF"/>
    </w:rPr>
  </w:style>
  <w:style w:type="character" w:styleId="UnresolvedMention">
    <w:name w:val="Unresolved Mention"/>
    <w:basedOn w:val="DefaultParagraphFont"/>
    <w:uiPriority w:val="99"/>
    <w:semiHidden/>
    <w:unhideWhenUsed/>
    <w:rsid w:val="00FC7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kkauxiliary@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eptoffice@mnal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jc3335@ao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Radil</dc:creator>
  <cp:lastModifiedBy>Linda Kelly</cp:lastModifiedBy>
  <cp:revision>2</cp:revision>
  <cp:lastPrinted>2024-01-16T01:05:00Z</cp:lastPrinted>
  <dcterms:created xsi:type="dcterms:W3CDTF">2024-01-16T16:39:00Z</dcterms:created>
  <dcterms:modified xsi:type="dcterms:W3CDTF">2024-01-16T16:39:00Z</dcterms:modified>
</cp:coreProperties>
</file>